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15714" w:rsidRPr="002A00C3" w14:paraId="69DC9F99" w14:textId="77777777" w:rsidTr="00F51A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15714" w:rsidRPr="002A00C3" w:rsidRDefault="00315714" w:rsidP="0031571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0F87534"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6B515C6"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110427" w14:textId="77777777" w:rsidR="00315714"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 Yunusemre Campus Office for International Affairs</w:t>
            </w:r>
          </w:p>
          <w:p w14:paraId="69DC9F95" w14:textId="73D920FC"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Eskişehir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BD35510"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57327D9" w14:textId="77777777" w:rsidR="00315714"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4DCC6C00" w14:textId="77777777" w:rsidR="00315714"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Assoc.Prof.Dr. Özgür YILDIRIM</w:t>
            </w:r>
          </w:p>
          <w:p w14:paraId="3658105F" w14:textId="7FFDC0E9" w:rsidR="00315714" w:rsidRDefault="00846176" w:rsidP="00315714">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w:t>
            </w:r>
            <w:bookmarkStart w:id="0" w:name="_GoBack"/>
            <w:bookmarkEnd w:id="0"/>
            <w:r w:rsidR="00315714" w:rsidRPr="00026100">
              <w:rPr>
                <w:rFonts w:ascii="Calibri" w:eastAsia="Times New Roman" w:hAnsi="Calibri" w:cs="Times New Roman"/>
                <w:color w:val="000000"/>
                <w:sz w:val="16"/>
                <w:szCs w:val="16"/>
                <w:lang w:val="de-DE" w:eastAsia="en-GB"/>
              </w:rPr>
              <w:t xml:space="preserve">-mail: </w:t>
            </w:r>
            <w:r w:rsidR="00315714" w:rsidRPr="00A53628">
              <w:rPr>
                <w:rFonts w:ascii="Calibri" w:eastAsia="Times New Roman" w:hAnsi="Calibri" w:cs="Times New Roman"/>
                <w:sz w:val="16"/>
                <w:szCs w:val="16"/>
                <w:lang w:val="de-DE" w:eastAsia="en-GB"/>
              </w:rPr>
              <w:t>oyildirim@anadolu.edu.tr</w:t>
            </w:r>
          </w:p>
          <w:p w14:paraId="69DC9F97" w14:textId="6B78D43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Tel: +90 222 3350580/4463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0ABD4ED" w14:textId="77777777" w:rsidR="00A85D7E" w:rsidRDefault="00A85D7E" w:rsidP="00315714">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315714">
              <w:rPr>
                <w:rFonts w:ascii="Calibri" w:eastAsia="Times New Roman" w:hAnsi="Calibri" w:cs="Times New Roman"/>
                <w:b/>
                <w:bCs/>
                <w:iCs/>
                <w:color w:val="000000"/>
                <w:sz w:val="16"/>
                <w:szCs w:val="16"/>
                <w:lang w:val="en-GB" w:eastAsia="en-GB"/>
              </w:rPr>
              <w:t>y: from September 2019</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315714">
              <w:rPr>
                <w:rFonts w:ascii="Calibri" w:eastAsia="Times New Roman" w:hAnsi="Calibri" w:cs="Times New Roman"/>
                <w:b/>
                <w:bCs/>
                <w:iCs/>
                <w:color w:val="000000"/>
                <w:sz w:val="16"/>
                <w:szCs w:val="16"/>
                <w:lang w:val="en-GB" w:eastAsia="en-GB"/>
              </w:rPr>
              <w:t>January 2020</w:t>
            </w:r>
          </w:p>
          <w:p w14:paraId="69DC9FA7" w14:textId="58ECD4C8" w:rsidR="00315714" w:rsidRPr="002A00C3" w:rsidRDefault="00315714" w:rsidP="00315714">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2B143A8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B88DE1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315714" w:rsidRPr="002A00C3" w:rsidRDefault="0031571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15714"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424B385" w14:textId="77777777" w:rsidR="00315714" w:rsidRDefault="00315714" w:rsidP="00315714">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Sending Institution</w:t>
            </w:r>
            <w:r w:rsidRPr="002A00C3">
              <w:rPr>
                <w:rFonts w:eastAsia="Times New Roman"/>
                <w:color w:val="000000"/>
                <w:sz w:val="16"/>
                <w:szCs w:val="16"/>
                <w:vertAlign w:val="superscript"/>
                <w:lang w:val="en-GB" w:eastAsia="en-GB"/>
              </w:rPr>
              <w:endnoteReference w:id="10"/>
            </w:r>
          </w:p>
          <w:p w14:paraId="28649A66" w14:textId="6F07D30D"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Institutional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92E55A5" w14:textId="77777777" w:rsidR="00315714" w:rsidRDefault="00315714" w:rsidP="00315714">
            <w:pPr>
              <w:spacing w:after="0" w:line="240" w:lineRule="auto"/>
              <w:jc w:val="center"/>
              <w:rPr>
                <w:rFonts w:ascii="Calibri" w:eastAsia="Times New Roman" w:hAnsi="Calibri" w:cs="Times New Roman"/>
                <w:color w:val="000000"/>
                <w:sz w:val="16"/>
                <w:szCs w:val="16"/>
                <w:lang w:val="en-GB" w:eastAsia="en-GB"/>
              </w:rPr>
            </w:pPr>
          </w:p>
          <w:p w14:paraId="51983D8F" w14:textId="77777777" w:rsidR="00315714" w:rsidRDefault="00315714" w:rsidP="00315714">
            <w:pPr>
              <w:spacing w:after="0" w:line="240" w:lineRule="auto"/>
              <w:jc w:val="center"/>
              <w:rPr>
                <w:rFonts w:ascii="Calibri" w:eastAsia="Times New Roman" w:hAnsi="Calibri" w:cs="Times New Roman"/>
                <w:color w:val="000000"/>
                <w:sz w:val="16"/>
                <w:szCs w:val="16"/>
                <w:lang w:val="en-GB" w:eastAsia="en-GB"/>
              </w:rPr>
            </w:pPr>
          </w:p>
          <w:p w14:paraId="334177C3"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15714" w:rsidRPr="002A00C3" w:rsidRDefault="00315714" w:rsidP="00315714">
            <w:pPr>
              <w:spacing w:after="0" w:line="240" w:lineRule="auto"/>
              <w:jc w:val="center"/>
              <w:rPr>
                <w:rFonts w:ascii="Calibri" w:eastAsia="Times New Roman" w:hAnsi="Calibri" w:cs="Times New Roman"/>
                <w:b/>
                <w:bCs/>
                <w:color w:val="000000"/>
                <w:sz w:val="16"/>
                <w:szCs w:val="16"/>
                <w:lang w:val="en-GB" w:eastAsia="en-GB"/>
              </w:rPr>
            </w:pPr>
          </w:p>
        </w:tc>
      </w:tr>
      <w:tr w:rsidR="00315714" w:rsidRPr="004A675C" w14:paraId="7F3DB1D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40C3DC0" w14:textId="77777777" w:rsidR="00315714" w:rsidRDefault="00315714" w:rsidP="0031571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Sending Institution </w:t>
            </w:r>
          </w:p>
          <w:p w14:paraId="47097585" w14:textId="64A991AA"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gridSpan w:val="3"/>
            <w:tcBorders>
              <w:top w:val="nil"/>
              <w:left w:val="nil"/>
              <w:bottom w:val="single" w:sz="8" w:space="0" w:color="auto"/>
              <w:right w:val="single" w:sz="8" w:space="0" w:color="auto"/>
            </w:tcBorders>
            <w:shd w:val="clear" w:color="auto" w:fill="auto"/>
            <w:noWrap/>
            <w:vAlign w:val="center"/>
          </w:tcPr>
          <w:p w14:paraId="50EE4D5A"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87E6DA4" w14:textId="77777777" w:rsidR="00315714" w:rsidRDefault="00315714" w:rsidP="00315714">
            <w:pPr>
              <w:spacing w:after="0" w:line="240" w:lineRule="auto"/>
              <w:jc w:val="center"/>
              <w:rPr>
                <w:rFonts w:ascii="Calibri" w:eastAsia="Times New Roman" w:hAnsi="Calibri" w:cs="Times New Roman"/>
                <w:color w:val="000000"/>
                <w:sz w:val="16"/>
                <w:szCs w:val="16"/>
                <w:lang w:val="en-GB" w:eastAsia="en-GB"/>
              </w:rPr>
            </w:pPr>
          </w:p>
          <w:p w14:paraId="05410C7E" w14:textId="77777777" w:rsidR="00315714" w:rsidRDefault="00315714" w:rsidP="00315714">
            <w:pPr>
              <w:spacing w:after="0" w:line="240" w:lineRule="auto"/>
              <w:jc w:val="center"/>
              <w:rPr>
                <w:rFonts w:ascii="Calibri" w:eastAsia="Times New Roman" w:hAnsi="Calibri" w:cs="Times New Roman"/>
                <w:color w:val="000000"/>
                <w:sz w:val="16"/>
                <w:szCs w:val="16"/>
                <w:lang w:val="en-GB" w:eastAsia="en-GB"/>
              </w:rPr>
            </w:pPr>
          </w:p>
          <w:p w14:paraId="611A4DF6"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92DAF28"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8A574BC"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E7C3D04" w14:textId="77777777" w:rsidR="00315714" w:rsidRPr="002A00C3" w:rsidRDefault="00315714" w:rsidP="00315714">
            <w:pPr>
              <w:spacing w:after="0" w:line="240" w:lineRule="auto"/>
              <w:jc w:val="center"/>
              <w:rPr>
                <w:rFonts w:ascii="Calibri" w:eastAsia="Times New Roman" w:hAnsi="Calibri" w:cs="Times New Roman"/>
                <w:b/>
                <w:bCs/>
                <w:color w:val="000000"/>
                <w:sz w:val="16"/>
                <w:szCs w:val="16"/>
                <w:lang w:val="en-GB" w:eastAsia="en-GB"/>
              </w:rPr>
            </w:pPr>
          </w:p>
        </w:tc>
      </w:tr>
    </w:tbl>
    <w:p w14:paraId="2A7D2981" w14:textId="77777777" w:rsidR="00315714" w:rsidRDefault="00315714"/>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315714" w:rsidRPr="004A675C" w14:paraId="7381CAA6" w14:textId="77777777" w:rsidTr="00670548">
        <w:trPr>
          <w:trHeight w:val="202"/>
        </w:trPr>
        <w:tc>
          <w:tcPr>
            <w:tcW w:w="1988" w:type="dxa"/>
            <w:shd w:val="clear" w:color="auto" w:fill="auto"/>
            <w:vAlign w:val="center"/>
            <w:hideMark/>
          </w:tcPr>
          <w:p w14:paraId="63D35FA4" w14:textId="77777777" w:rsidR="00315714" w:rsidRDefault="00315714" w:rsidP="00315714">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Receiving Institution</w:t>
            </w:r>
            <w:r w:rsidRPr="002A00C3">
              <w:rPr>
                <w:rStyle w:val="SonnotBavurusu"/>
                <w:rFonts w:eastAsia="Times New Roman"/>
                <w:color w:val="000000"/>
                <w:sz w:val="16"/>
                <w:szCs w:val="16"/>
                <w:lang w:val="en-GB" w:eastAsia="en-GB"/>
              </w:rPr>
              <w:endnoteReference w:id="11"/>
            </w:r>
          </w:p>
          <w:p w14:paraId="3F08F6F0" w14:textId="77777777" w:rsidR="00315714" w:rsidRDefault="00315714" w:rsidP="0031571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Institutional Coordinator</w:t>
            </w:r>
          </w:p>
          <w:p w14:paraId="6EDE4AF9" w14:textId="03C97D2A"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2123" w:type="dxa"/>
            <w:shd w:val="clear" w:color="auto" w:fill="auto"/>
            <w:noWrap/>
            <w:vAlign w:val="center"/>
          </w:tcPr>
          <w:p w14:paraId="60EF1390" w14:textId="43CA949B"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EFB6FF0" w14:textId="08763211" w:rsidR="00315714" w:rsidRPr="002A00C3" w:rsidRDefault="00670548" w:rsidP="00315714">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uib</w:t>
            </w:r>
            <w:r w:rsidR="00315714" w:rsidRPr="00D90A20">
              <w:rPr>
                <w:rFonts w:eastAsia="Times New Roman"/>
                <w:color w:val="000000"/>
                <w:sz w:val="16"/>
                <w:szCs w:val="16"/>
                <w:lang w:val="en-GB" w:eastAsia="en-GB"/>
              </w:rPr>
              <w:t>@anadolu.edu.tr</w:t>
            </w:r>
          </w:p>
        </w:tc>
        <w:tc>
          <w:tcPr>
            <w:tcW w:w="1701" w:type="dxa"/>
            <w:shd w:val="clear" w:color="auto" w:fill="auto"/>
            <w:noWrap/>
            <w:vAlign w:val="center"/>
            <w:hideMark/>
          </w:tcPr>
          <w:p w14:paraId="6F023CC0" w14:textId="281A754B"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sidRPr="00315714">
              <w:rPr>
                <w:rFonts w:eastAsia="Times New Roman"/>
                <w:color w:val="000000"/>
                <w:sz w:val="16"/>
                <w:szCs w:val="16"/>
                <w:lang w:val="en-GB" w:eastAsia="en-GB"/>
              </w:rPr>
              <w:t>Erasmus+ Institutional Coordinator / Deputy Coordinator</w:t>
            </w:r>
          </w:p>
        </w:tc>
        <w:tc>
          <w:tcPr>
            <w:tcW w:w="1134" w:type="dxa"/>
            <w:shd w:val="clear" w:color="auto" w:fill="auto"/>
            <w:noWrap/>
            <w:vAlign w:val="center"/>
            <w:hideMark/>
          </w:tcPr>
          <w:p w14:paraId="43E1878A"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3E19814A" w14:textId="77777777" w:rsidR="00315714" w:rsidRPr="002A00C3" w:rsidRDefault="00315714" w:rsidP="00315714">
            <w:pPr>
              <w:spacing w:after="0" w:line="240" w:lineRule="auto"/>
              <w:jc w:val="center"/>
              <w:rPr>
                <w:rFonts w:ascii="Calibri" w:eastAsia="Times New Roman" w:hAnsi="Calibri" w:cs="Times New Roman"/>
                <w:b/>
                <w:bCs/>
                <w:color w:val="000000"/>
                <w:sz w:val="16"/>
                <w:szCs w:val="16"/>
                <w:lang w:val="en-GB" w:eastAsia="en-GB"/>
              </w:rPr>
            </w:pPr>
          </w:p>
        </w:tc>
      </w:tr>
      <w:tr w:rsidR="00315714" w:rsidRPr="004A675C" w14:paraId="212348FD" w14:textId="77777777" w:rsidTr="00315714">
        <w:trPr>
          <w:trHeight w:val="202"/>
        </w:trPr>
        <w:tc>
          <w:tcPr>
            <w:tcW w:w="1988" w:type="dxa"/>
            <w:shd w:val="clear" w:color="auto" w:fill="auto"/>
            <w:vAlign w:val="center"/>
          </w:tcPr>
          <w:p w14:paraId="77ABD8EC" w14:textId="77777777" w:rsidR="00315714" w:rsidRDefault="00315714" w:rsidP="0031571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Receiving Institution</w:t>
            </w:r>
          </w:p>
          <w:p w14:paraId="4BD1B797" w14:textId="16ADC023"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2123" w:type="dxa"/>
            <w:shd w:val="clear" w:color="auto" w:fill="auto"/>
            <w:noWrap/>
            <w:vAlign w:val="center"/>
          </w:tcPr>
          <w:p w14:paraId="477CEB21"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1E553193"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455B8D0C" w14:textId="22B0AF7F"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Erasmus+ Departmental Coordinator</w:t>
            </w:r>
          </w:p>
        </w:tc>
        <w:tc>
          <w:tcPr>
            <w:tcW w:w="1134" w:type="dxa"/>
            <w:shd w:val="clear" w:color="auto" w:fill="auto"/>
            <w:noWrap/>
            <w:vAlign w:val="center"/>
          </w:tcPr>
          <w:p w14:paraId="643EEB7C" w14:textId="77777777" w:rsidR="00315714" w:rsidRPr="002A00C3" w:rsidRDefault="00315714" w:rsidP="00315714">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5CDCE3FD" w14:textId="77777777" w:rsidR="00315714" w:rsidRPr="002A00C3" w:rsidRDefault="00315714" w:rsidP="00315714">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783A" w14:textId="77777777" w:rsidR="005D448F" w:rsidRDefault="005D448F" w:rsidP="00261299">
      <w:pPr>
        <w:spacing w:after="0" w:line="240" w:lineRule="auto"/>
      </w:pPr>
      <w:r>
        <w:separator/>
      </w:r>
    </w:p>
  </w:endnote>
  <w:endnote w:type="continuationSeparator" w:id="0">
    <w:p w14:paraId="1E400192" w14:textId="77777777" w:rsidR="005D448F" w:rsidRDefault="005D448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A387C7B" w14:textId="77777777" w:rsidR="00315714" w:rsidRPr="00114066" w:rsidRDefault="00315714" w:rsidP="000C3CD2">
      <w:pPr>
        <w:spacing w:before="120" w:after="120"/>
        <w:ind w:left="284"/>
        <w:jc w:val="both"/>
        <w:rPr>
          <w:rFonts w:cs="Calibri"/>
          <w:sz w:val="20"/>
          <w:szCs w:val="20"/>
          <w:lang w:val="en-GB"/>
        </w:rPr>
      </w:pPr>
      <w:r w:rsidRPr="00114066">
        <w:rPr>
          <w:rStyle w:val="SonnotBavurusu"/>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55F61F4A" w14:textId="77777777" w:rsidR="00315714" w:rsidRPr="00114066" w:rsidRDefault="00315714" w:rsidP="00DC3994">
      <w:pPr>
        <w:spacing w:before="120" w:after="120"/>
        <w:ind w:left="284"/>
        <w:jc w:val="both"/>
        <w:rPr>
          <w:rFonts w:cs="Calibri"/>
          <w:sz w:val="20"/>
          <w:szCs w:val="20"/>
          <w:lang w:val="en-GB"/>
        </w:rPr>
      </w:pPr>
      <w:r w:rsidRPr="00114066">
        <w:rPr>
          <w:rStyle w:val="SonnotBavurusu"/>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36795CE" w:rsidR="00774BD5" w:rsidRDefault="00774BD5">
        <w:pPr>
          <w:pStyle w:val="Altbilgi"/>
          <w:jc w:val="center"/>
        </w:pPr>
        <w:r>
          <w:fldChar w:fldCharType="begin"/>
        </w:r>
        <w:r>
          <w:instrText xml:space="preserve"> PAGE   \* MERGEFORMAT </w:instrText>
        </w:r>
        <w:r>
          <w:fldChar w:fldCharType="separate"/>
        </w:r>
        <w:r w:rsidR="00846176">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6A83" w14:textId="77777777" w:rsidR="005D448F" w:rsidRDefault="005D448F" w:rsidP="00261299">
      <w:pPr>
        <w:spacing w:after="0" w:line="240" w:lineRule="auto"/>
      </w:pPr>
      <w:r>
        <w:separator/>
      </w:r>
    </w:p>
  </w:footnote>
  <w:footnote w:type="continuationSeparator" w:id="0">
    <w:p w14:paraId="0703C8F3" w14:textId="77777777" w:rsidR="005D448F" w:rsidRDefault="005D44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41091244"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315714">
                            <w:rPr>
                              <w:rFonts w:ascii="Verdana" w:hAnsi="Verdana"/>
                              <w:b/>
                              <w:i/>
                              <w:color w:val="003CB4"/>
                              <w:sz w:val="16"/>
                              <w:szCs w:val="16"/>
                              <w:lang w:val="en-GB"/>
                            </w:rPr>
                            <w:t>19/</w:t>
                          </w:r>
                          <w:r w:rsidRPr="00945287">
                            <w:rPr>
                              <w:rFonts w:ascii="Verdana" w:hAnsi="Verdana"/>
                              <w:b/>
                              <w:i/>
                              <w:color w:val="003CB4"/>
                              <w:sz w:val="16"/>
                              <w:szCs w:val="16"/>
                              <w:lang w:val="en-GB"/>
                            </w:rPr>
                            <w:t>20</w:t>
                          </w:r>
                          <w:r w:rsidR="00315714">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41091244"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315714">
                      <w:rPr>
                        <w:rFonts w:ascii="Verdana" w:hAnsi="Verdana"/>
                        <w:b/>
                        <w:i/>
                        <w:color w:val="003CB4"/>
                        <w:sz w:val="16"/>
                        <w:szCs w:val="16"/>
                        <w:lang w:val="en-GB"/>
                      </w:rPr>
                      <w:t>19/</w:t>
                    </w:r>
                    <w:r w:rsidRPr="00945287">
                      <w:rPr>
                        <w:rFonts w:ascii="Verdana" w:hAnsi="Verdana"/>
                        <w:b/>
                        <w:i/>
                        <w:color w:val="003CB4"/>
                        <w:sz w:val="16"/>
                        <w:szCs w:val="16"/>
                        <w:lang w:val="en-GB"/>
                      </w:rPr>
                      <w:t>20</w:t>
                    </w:r>
                    <w:r w:rsidR="00315714">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714"/>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0548"/>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176"/>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C9AFB-4A77-4CCE-BEA2-93E6D76A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msümer</cp:lastModifiedBy>
  <cp:revision>5</cp:revision>
  <cp:lastPrinted>2015-04-10T09:51:00Z</cp:lastPrinted>
  <dcterms:created xsi:type="dcterms:W3CDTF">2018-02-19T12:23:00Z</dcterms:created>
  <dcterms:modified xsi:type="dcterms:W3CDTF">2019-02-26T12:41:00Z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